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35" w:rsidRPr="007A6735" w:rsidRDefault="007A6735" w:rsidP="007A6735">
      <w:pPr>
        <w:spacing w:after="0" w:line="360" w:lineRule="auto"/>
        <w:jc w:val="center"/>
        <w:rPr>
          <w:rFonts w:ascii="Algerian" w:hAnsi="Algerian" w:cs="Times New Roman"/>
          <w:b/>
          <w:sz w:val="28"/>
          <w:szCs w:val="28"/>
          <w:lang w:val="id-ID"/>
        </w:rPr>
      </w:pPr>
      <w:r>
        <w:rPr>
          <w:rFonts w:ascii="Algerian" w:hAnsi="Algerian" w:cs="Times New Roman"/>
          <w:b/>
          <w:noProof/>
          <w:sz w:val="28"/>
          <w:szCs w:val="28"/>
          <w:lang w:val="id-ID" w:eastAsia="ja-JP"/>
        </w:rPr>
        <w:pict>
          <v:roundrect id="_x0000_s1039" style="position:absolute;left:0;text-align:left;margin-left:-19.5pt;margin-top:-27pt;width:495pt;height:720.3pt;z-index:-251652096" arcsize="10923f" fillcolor="#f39" strokecolor="#b2a1c7 [1943]" strokeweight="1pt">
            <v:fill opacity="28836f" color2="#36f" o:opacity2="42598f" recolor="t" rotate="t" angle="-90" focusposition="1" focussize="" colors="0 #f39;.25 #f63;.5 yellow;.75 #01a78f;1 #36f" method="none" focus="100%" type="gradient"/>
            <v:shadow on="t" type="double" color="#3f3151 [1607]" opacity=".5" color2="shadow add(102)" offset="-3pt,-3pt" offset2="-6pt,-6pt"/>
          </v:roundrect>
        </w:pict>
      </w:r>
      <w:r w:rsidRPr="007A6735">
        <w:rPr>
          <w:rFonts w:ascii="Algerian" w:hAnsi="Algerian" w:cs="Times New Roman"/>
          <w:b/>
          <w:noProof/>
          <w:sz w:val="28"/>
          <w:szCs w:val="28"/>
          <w:lang w:val="id-ID" w:eastAsia="ja-JP"/>
        </w:rPr>
      </w:r>
      <w:r w:rsidRPr="007A6735">
        <w:rPr>
          <w:rFonts w:ascii="Algerian" w:hAnsi="Algerian" w:cs="Times New Roman"/>
          <w:b/>
          <w:sz w:val="28"/>
          <w:szCs w:val="28"/>
          <w:lang w:val="id-ID"/>
        </w:rPr>
        <w:pict>
          <v:group id="_x0000_s1036" style="width:430.5pt;height:72.25pt;mso-position-horizontal-relative:char;mso-position-vertical-relative:line" coordorigin="1395,3514" coordsize="8880,1035">
            <v:roundrect id="_x0000_s1037" style="position:absolute;left:1680;top:3679;width:8595;height:585;v-text-anchor:middle" arcsize="10923f" fillcolor="white [3201]" strokecolor="#fabf8f [1945]" strokeweight="1pt">
              <v:fill color2="#fbd4b4 [1305]" focusposition="1" focussize="" focus="100%" type="gradient"/>
              <v:shadow on="t" type="perspective" color="#974706 [1609]" opacity=".5" offset="1pt" offset2="-3pt"/>
              <v:textbox style="mso-next-textbox:#_x0000_s1037">
                <w:txbxContent>
                  <w:p w:rsidR="007A6735" w:rsidRPr="007A6735" w:rsidRDefault="007A6735" w:rsidP="007A6735">
                    <w:pPr>
                      <w:pStyle w:val="ListParagraph"/>
                      <w:spacing w:after="0" w:line="360" w:lineRule="auto"/>
                      <w:jc w:val="both"/>
                      <w:rPr>
                        <w:rFonts w:ascii="Algerian" w:hAnsi="Algerian" w:cs="Times New Roman"/>
                        <w:b/>
                        <w:sz w:val="32"/>
                        <w:szCs w:val="32"/>
                      </w:rPr>
                    </w:pPr>
                    <w:r w:rsidRPr="007A6735">
                      <w:rPr>
                        <w:sz w:val="32"/>
                        <w:szCs w:val="32"/>
                      </w:rPr>
                      <w:t xml:space="preserve">     </w:t>
                    </w:r>
                    <w:r w:rsidRPr="007A6735">
                      <w:rPr>
                        <w:rFonts w:ascii="Algerian" w:hAnsi="Algerian" w:cs="Times New Roman"/>
                        <w:b/>
                        <w:sz w:val="32"/>
                        <w:szCs w:val="32"/>
                      </w:rPr>
                      <w:t>Rabat (Diskon), Bruto,</w:t>
                    </w:r>
                    <w:r>
                      <w:rPr>
                        <w:rFonts w:ascii="Algerian" w:hAnsi="Algerian" w:cs="Times New Roman"/>
                        <w:b/>
                        <w:sz w:val="32"/>
                        <w:szCs w:val="32"/>
                        <w:lang w:val="id-ID"/>
                      </w:rPr>
                      <w:t xml:space="preserve"> TARA,</w:t>
                    </w:r>
                    <w:r w:rsidRPr="007A6735">
                      <w:rPr>
                        <w:rFonts w:ascii="Algerian" w:hAnsi="Algerian" w:cs="Times New Roman"/>
                        <w:b/>
                        <w:sz w:val="32"/>
                        <w:szCs w:val="32"/>
                      </w:rPr>
                      <w:t xml:space="preserve"> dan Neto</w:t>
                    </w:r>
                  </w:p>
                  <w:p w:rsidR="007A6735" w:rsidRPr="007A6735" w:rsidRDefault="007A6735" w:rsidP="007A6735">
                    <w:pPr>
                      <w:pStyle w:val="ListParagraph"/>
                      <w:spacing w:line="360" w:lineRule="auto"/>
                      <w:jc w:val="both"/>
                      <w:rPr>
                        <w:rFonts w:ascii="Algerian" w:hAnsi="Algerian" w:cs="Times New Roman"/>
                        <w:b/>
                        <w:sz w:val="32"/>
                        <w:szCs w:val="32"/>
                      </w:rPr>
                    </w:pPr>
                  </w:p>
                  <w:p w:rsidR="007A6735" w:rsidRPr="007A6735" w:rsidRDefault="007A6735" w:rsidP="007A6735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38" type="#_x0000_t59" style="position:absolute;left:1395;top:3514;width:1290;height:1035" fillcolor="#fabf8f [1945]" strokecolor="#f79646 [3209]" strokeweight="1pt">
              <v:fill color2="#f79646 [3209]" focus="50%" type="gradient"/>
              <v:shadow on="t" type="perspective" color="#974706 [1609]" offset="1pt" offset2="-3pt"/>
              <v:textbox style="mso-next-textbox:#_x0000_s1038">
                <w:txbxContent>
                  <w:p w:rsidR="007A6735" w:rsidRPr="00F63AB2" w:rsidRDefault="007A6735" w:rsidP="007A6735">
                    <w:pPr>
                      <w:jc w:val="center"/>
                      <w:rPr>
                        <w:rFonts w:ascii="Algerian" w:hAnsi="Algerian"/>
                        <w:sz w:val="44"/>
                        <w:szCs w:val="44"/>
                      </w:rPr>
                    </w:pPr>
                    <w:r w:rsidRPr="00F63AB2">
                      <w:rPr>
                        <w:rFonts w:ascii="Algerian" w:hAnsi="Algerian"/>
                        <w:sz w:val="44"/>
                        <w:szCs w:val="44"/>
                      </w:rPr>
                      <w:t>C.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A6735" w:rsidRPr="007A6735" w:rsidRDefault="007A6735" w:rsidP="007A6735">
      <w:pPr>
        <w:pStyle w:val="ListParagraph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lgerian" w:hAnsi="Algerian" w:cs="Times New Roman"/>
          <w:b/>
          <w:sz w:val="28"/>
          <w:szCs w:val="28"/>
        </w:rPr>
      </w:pPr>
      <w:r w:rsidRPr="007A6735">
        <w:rPr>
          <w:rFonts w:ascii="Algerian" w:hAnsi="Algerian" w:cs="Times New Roman"/>
          <w:b/>
          <w:sz w:val="28"/>
          <w:szCs w:val="28"/>
        </w:rPr>
        <w:t>Rabat</w:t>
      </w:r>
    </w:p>
    <w:p w:rsidR="007A6735" w:rsidRPr="007A6735" w:rsidRDefault="007A6735" w:rsidP="007A6735">
      <w:pPr>
        <w:pStyle w:val="ListParagraph"/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>Rabat artinya potongan harga atau lebih dikenal dengan diskon. Rabat biasanya kepada pembeli dari suatu grosir atau took tertentu. Dikon atau rabat dijadikan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alat untuk menarik pembeli, misalnya ada toko yang meakukan obral dengan diskon 10% - 50% sehinnga para pembeli menjadi tertarik untuk berbelanja di toko itu karena harganya menjadi lebih murah.</w:t>
      </w:r>
    </w:p>
    <w:p w:rsidR="007A6735" w:rsidRPr="007A6735" w:rsidRDefault="007A6735" w:rsidP="007A6735">
      <w:pPr>
        <w:pStyle w:val="ListParagraph"/>
        <w:spacing w:after="0" w:line="360" w:lineRule="auto"/>
        <w:ind w:left="1080" w:hanging="229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>Contoh Soal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:</w:t>
      </w:r>
    </w:p>
    <w:p w:rsidR="007A6735" w:rsidRPr="007A6735" w:rsidRDefault="007A6735" w:rsidP="007A6735">
      <w:pPr>
        <w:pStyle w:val="ListParagraph"/>
        <w:numPr>
          <w:ilvl w:val="0"/>
          <w:numId w:val="1"/>
        </w:numPr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Harga 1 pasang sepatu adalah Rp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90.000,00. Karena ada obral besar, setiap pembeli mendapat diskon 25%. Berapakah pembeli harus membayar satu pasang sepatu itu?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 w:hanging="164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Diket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>a</w:t>
      </w:r>
      <w:r w:rsidRPr="007A6735">
        <w:rPr>
          <w:rFonts w:ascii="Times New Roman" w:hAnsi="Times New Roman" w:cs="Times New Roman"/>
          <w:sz w:val="28"/>
          <w:szCs w:val="28"/>
        </w:rPr>
        <w:t>hui</w: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>: Harga sepatu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= Rp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90.000,00</w: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  <w:t xml:space="preserve">  Rabat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= 25%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 w:hanging="164"/>
        <w:jc w:val="both"/>
        <w:rPr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Ditanyakan</w:t>
      </w:r>
      <w:r w:rsidRPr="007A6735">
        <w:rPr>
          <w:rFonts w:ascii="Times New Roman" w:hAnsi="Times New Roman" w:cs="Times New Roman"/>
          <w:sz w:val="28"/>
          <w:szCs w:val="28"/>
        </w:rPr>
        <w:tab/>
        <w:t>: Harga bersih?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 w:hanging="164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Jawab</w: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 w:hanging="164"/>
        <w:jc w:val="both"/>
        <w:rPr>
          <w:rFonts w:ascii="Times New Roman" w:eastAsiaTheme="minorEastAsia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>Diskon 25%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r>
          <w:rPr>
            <w:rFonts w:ascii="Cambria Math" w:hAnsi="Times New Roman" w:cs="Times New Roman"/>
            <w:sz w:val="28"/>
            <w:szCs w:val="28"/>
          </w:rPr>
          <m:t>Rp 90.000,00</m:t>
        </m:r>
      </m:oMath>
    </w:p>
    <w:p w:rsidR="007A6735" w:rsidRPr="007A6735" w:rsidRDefault="007A6735" w:rsidP="007A6735">
      <w:pPr>
        <w:pStyle w:val="ListParagraph"/>
        <w:tabs>
          <w:tab w:val="left" w:pos="3402"/>
        </w:tabs>
        <w:spacing w:after="0" w:line="360" w:lineRule="auto"/>
        <w:ind w:left="1440" w:firstLine="1537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A6735">
        <w:rPr>
          <w:rFonts w:ascii="Times New Roman" w:hAnsi="Times New Roman" w:cs="Times New Roman"/>
          <w:sz w:val="28"/>
          <w:szCs w:val="28"/>
        </w:rPr>
        <w:t>Rp 22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>.</w:t>
      </w:r>
      <w:r w:rsidRPr="007A6735">
        <w:rPr>
          <w:rFonts w:ascii="Times New Roman" w:hAnsi="Times New Roman" w:cs="Times New Roman"/>
          <w:sz w:val="28"/>
          <w:szCs w:val="28"/>
        </w:rPr>
        <w:t>500,00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 w:hanging="164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>Yang harus dibayar untuk 1 pasang sepatu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= Rp 90.000,00 – Rp 22.500,00</w:t>
      </w:r>
    </w:p>
    <w:p w:rsidR="007A6735" w:rsidRPr="007A6735" w:rsidRDefault="007A6735" w:rsidP="007A6735">
      <w:pPr>
        <w:tabs>
          <w:tab w:val="left" w:pos="1155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= Rp 67.500,00</w:t>
      </w:r>
    </w:p>
    <w:p w:rsidR="007A6735" w:rsidRPr="007A6735" w:rsidRDefault="007A6735" w:rsidP="007A6735">
      <w:pPr>
        <w:pStyle w:val="ListParagraph"/>
        <w:tabs>
          <w:tab w:val="left" w:pos="1080"/>
          <w:tab w:val="left" w:pos="1155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83.6pt;margin-top:51.75pt;width:322.85pt;height:34.3pt;z-index:251660288" arcsize="10923f" fillcolor="#d99594 [1941]">
            <v:textbox style="mso-next-textbox:#_x0000_s1026">
              <w:txbxContent>
                <w:p w:rsidR="007A6735" w:rsidRPr="00A11D3B" w:rsidRDefault="007A6735" w:rsidP="007A6735">
                  <w:pP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11D3B"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</w:rPr>
                    <w:t xml:space="preserve">   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Harga Bersih = Harga Kotor – Rabat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 xml:space="preserve"> 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(Diskon)</w:t>
                  </w:r>
                </w:p>
              </w:txbxContent>
            </v:textbox>
          </v:roundrect>
        </w:pict>
      </w:r>
      <w:r w:rsidRPr="007A6735">
        <w:rPr>
          <w:rFonts w:ascii="Times New Roman" w:hAnsi="Times New Roman" w:cs="Times New Roman"/>
          <w:sz w:val="28"/>
          <w:szCs w:val="28"/>
        </w:rPr>
        <w:t>Berdas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>ar</w:t>
      </w:r>
      <w:r w:rsidRPr="007A6735">
        <w:rPr>
          <w:rFonts w:ascii="Times New Roman" w:hAnsi="Times New Roman" w:cs="Times New Roman"/>
          <w:sz w:val="28"/>
          <w:szCs w:val="28"/>
        </w:rPr>
        <w:t>kankan contoh diatas maka diperoleh rumus sebagai berikut: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7A6735" w:rsidRPr="007A6735" w:rsidRDefault="007A6735" w:rsidP="007A6735">
      <w:pPr>
        <w:tabs>
          <w:tab w:val="left" w:pos="1800"/>
          <w:tab w:val="left" w:pos="1890"/>
          <w:tab w:val="left" w:pos="7320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ja-JP"/>
        </w:rPr>
        <w:lastRenderedPageBreak/>
        <w:pict>
          <v:roundrect id="_x0000_s1040" style="position:absolute;left:0;text-align:left;margin-left:-19.5pt;margin-top:-22.5pt;width:495pt;height:720.3pt;z-index:-251651072" arcsize="10923f" fillcolor="#f39" strokecolor="#b2a1c7 [1943]" strokeweight="1pt">
            <v:fill opacity="28836f" color2="#36f" o:opacity2="42598f" recolor="t" rotate="t" angle="-90" focusposition="1" focussize="" colors="0 #f39;.25 #f63;.5 yellow;.75 #01a78f;1 #36f" method="none" focus="100%" type="gradient"/>
            <v:shadow on="t" type="double" color="#3f3151 [1607]" opacity=".5" color2="shadow add(102)" offset="-3pt,-3pt" offset2="-6pt,-6pt"/>
          </v:roundrect>
        </w:pict>
      </w:r>
      <w:r w:rsidRPr="007A6735">
        <w:rPr>
          <w:rFonts w:ascii="Times New Roman" w:hAnsi="Times New Roman" w:cs="Times New Roman"/>
          <w:sz w:val="28"/>
          <w:szCs w:val="28"/>
        </w:rPr>
        <w:t>Keterangan :</w:t>
      </w:r>
    </w:p>
    <w:p w:rsidR="007A6735" w:rsidRPr="007A6735" w:rsidRDefault="007A6735" w:rsidP="007A6735">
      <w:pPr>
        <w:pStyle w:val="ListParagraph"/>
        <w:numPr>
          <w:ilvl w:val="0"/>
          <w:numId w:val="4"/>
        </w:numPr>
        <w:tabs>
          <w:tab w:val="left" w:pos="7320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>Harga bersih adalah harga setelah dipotong diskon</w:t>
      </w:r>
    </w:p>
    <w:p w:rsidR="007A6735" w:rsidRDefault="007A6735" w:rsidP="007A6735">
      <w:pPr>
        <w:pStyle w:val="ListParagraph"/>
        <w:numPr>
          <w:ilvl w:val="0"/>
          <w:numId w:val="4"/>
        </w:numPr>
        <w:tabs>
          <w:tab w:val="left" w:pos="7320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>Harga kotor adalah harga sebelum dipotong</w:t>
      </w:r>
    </w:p>
    <w:p w:rsidR="007A6735" w:rsidRPr="007A6735" w:rsidRDefault="007A6735" w:rsidP="007A6735">
      <w:pPr>
        <w:pStyle w:val="ListParagraph"/>
        <w:numPr>
          <w:ilvl w:val="0"/>
          <w:numId w:val="4"/>
        </w:numPr>
        <w:tabs>
          <w:tab w:val="left" w:pos="7320"/>
        </w:tabs>
        <w:spacing w:after="0" w:line="360" w:lineRule="auto"/>
        <w:ind w:left="1701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ab/>
      </w:r>
    </w:p>
    <w:p w:rsidR="007A6735" w:rsidRPr="007A6735" w:rsidRDefault="007A6735" w:rsidP="007A6735">
      <w:pPr>
        <w:pStyle w:val="ListParagraph"/>
        <w:numPr>
          <w:ilvl w:val="0"/>
          <w:numId w:val="3"/>
        </w:numPr>
        <w:tabs>
          <w:tab w:val="left" w:pos="900"/>
          <w:tab w:val="left" w:pos="1800"/>
          <w:tab w:val="left" w:pos="7320"/>
        </w:tabs>
        <w:spacing w:after="0" w:line="360" w:lineRule="auto"/>
        <w:ind w:left="851" w:hanging="851"/>
        <w:jc w:val="both"/>
        <w:rPr>
          <w:rFonts w:ascii="Algerian" w:hAnsi="Algerian" w:cs="Times New Roman"/>
          <w:b/>
          <w:sz w:val="28"/>
          <w:szCs w:val="28"/>
        </w:rPr>
      </w:pPr>
      <w:r w:rsidRPr="007A6735">
        <w:rPr>
          <w:rFonts w:ascii="Algerian" w:hAnsi="Algerian" w:cs="Times New Roman"/>
          <w:b/>
          <w:sz w:val="28"/>
          <w:szCs w:val="28"/>
        </w:rPr>
        <w:t xml:space="preserve">Bruto, Tara, dan Neto </w:t>
      </w:r>
    </w:p>
    <w:p w:rsidR="007A6735" w:rsidRPr="007A6735" w:rsidRDefault="007A6735" w:rsidP="007A6735">
      <w:pPr>
        <w:tabs>
          <w:tab w:val="left" w:pos="1800"/>
          <w:tab w:val="left" w:pos="7320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Misalnya dalam sebuah karung yang berisi beras berat seluruhnya adalah 50 kg.</w:t>
      </w:r>
    </w:p>
    <w:p w:rsidR="007A6735" w:rsidRPr="007A6735" w:rsidRDefault="007A6735" w:rsidP="007A6735">
      <w:pPr>
        <w:tabs>
          <w:tab w:val="left" w:pos="1080"/>
          <w:tab w:val="left" w:pos="1800"/>
          <w:tab w:val="left" w:pos="7320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>Jika berat karung itu 0,70 kg, maka berat beras</w:t>
      </w:r>
    </w:p>
    <w:p w:rsidR="007A6735" w:rsidRPr="007A6735" w:rsidRDefault="007A6735" w:rsidP="007A6735">
      <w:pPr>
        <w:tabs>
          <w:tab w:val="left" w:pos="1080"/>
          <w:tab w:val="left" w:pos="1800"/>
          <w:tab w:val="left" w:pos="7320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= 50 –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0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>,</w:t>
      </w:r>
      <w:r w:rsidRPr="007A6735">
        <w:rPr>
          <w:rFonts w:ascii="Times New Roman" w:hAnsi="Times New Roman" w:cs="Times New Roman"/>
          <w:sz w:val="28"/>
          <w:szCs w:val="28"/>
        </w:rPr>
        <w:t>70 = 49,30 kg</w:t>
      </w:r>
    </w:p>
    <w:p w:rsidR="007A6735" w:rsidRPr="007A6735" w:rsidRDefault="007A6735" w:rsidP="007A6735">
      <w:pPr>
        <w:tabs>
          <w:tab w:val="left" w:pos="1800"/>
          <w:tab w:val="left" w:pos="7320"/>
        </w:tabs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 xml:space="preserve">Berat karung dan beras yaitu 50 kg disebut </w:t>
      </w:r>
      <w:r w:rsidRPr="007A6735">
        <w:rPr>
          <w:rFonts w:ascii="Times New Roman" w:hAnsi="Times New Roman" w:cs="Times New Roman"/>
          <w:b/>
          <w:sz w:val="28"/>
          <w:szCs w:val="28"/>
        </w:rPr>
        <w:t>bruto (berat kotor)</w:t>
      </w:r>
    </w:p>
    <w:p w:rsidR="007A6735" w:rsidRPr="007A6735" w:rsidRDefault="007A6735" w:rsidP="007A6735">
      <w:pPr>
        <w:tabs>
          <w:tab w:val="left" w:pos="1080"/>
          <w:tab w:val="left" w:pos="1800"/>
          <w:tab w:val="left" w:pos="7320"/>
        </w:tabs>
        <w:spacing w:after="0" w:line="360" w:lineRule="auto"/>
        <w:ind w:left="1080" w:firstLine="1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Berat karung yaitu</w:t>
      </w:r>
      <w:r w:rsidRPr="007A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 xml:space="preserve">0,70 kg disebut </w:t>
      </w:r>
      <w:r w:rsidRPr="007A6735">
        <w:rPr>
          <w:rFonts w:ascii="Times New Roman" w:hAnsi="Times New Roman" w:cs="Times New Roman"/>
          <w:b/>
          <w:sz w:val="28"/>
          <w:szCs w:val="28"/>
        </w:rPr>
        <w:t>tara</w:t>
      </w:r>
    </w:p>
    <w:p w:rsidR="007A6735" w:rsidRPr="007A6735" w:rsidRDefault="007A6735" w:rsidP="007A6735">
      <w:pPr>
        <w:tabs>
          <w:tab w:val="left" w:pos="1800"/>
          <w:tab w:val="left" w:pos="7320"/>
        </w:tabs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 xml:space="preserve">Berat beras yaitu 49,30 kg disebut </w:t>
      </w:r>
      <w:r w:rsidRPr="007A6735">
        <w:rPr>
          <w:rFonts w:ascii="Times New Roman" w:hAnsi="Times New Roman" w:cs="Times New Roman"/>
          <w:b/>
          <w:sz w:val="28"/>
          <w:szCs w:val="28"/>
        </w:rPr>
        <w:t>neto (berat bersih)</w:t>
      </w:r>
    </w:p>
    <w:p w:rsidR="007A6735" w:rsidRPr="007A6735" w:rsidRDefault="007A6735" w:rsidP="007A6735">
      <w:pPr>
        <w:tabs>
          <w:tab w:val="left" w:pos="1800"/>
          <w:tab w:val="left" w:pos="7320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noProof/>
          <w:sz w:val="28"/>
          <w:szCs w:val="28"/>
        </w:rPr>
        <w:pict>
          <v:roundrect id="_x0000_s1027" style="position:absolute;left:0;text-align:left;margin-left:129.5pt;margin-top:32.1pt;width:189.1pt;height:35.05pt;z-index:251661312;v-text-anchor:middle" arcsize="10923f" fillcolor="#d99594 [1941]">
            <v:textbox style="mso-next-textbox:#_x0000_s1027">
              <w:txbxContent>
                <w:p w:rsidR="007A6735" w:rsidRPr="00A11D3B" w:rsidRDefault="007A6735" w:rsidP="007A6735">
                  <w:pPr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Neto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=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 xml:space="preserve"> B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ruto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 xml:space="preserve"> 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-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 xml:space="preserve"> 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Tara</w:t>
                  </w:r>
                </w:p>
              </w:txbxContent>
            </v:textbox>
          </v:roundrect>
        </w:pict>
      </w:r>
      <w:r w:rsidRPr="007A6735">
        <w:rPr>
          <w:rFonts w:ascii="Times New Roman" w:hAnsi="Times New Roman" w:cs="Times New Roman"/>
          <w:sz w:val="28"/>
          <w:szCs w:val="28"/>
        </w:rPr>
        <w:t>Jadi hubungan bruto, tara, dan neto dapat dirumuskan sebagai berikut :</w:t>
      </w:r>
    </w:p>
    <w:p w:rsidR="007A6735" w:rsidRPr="007A6735" w:rsidRDefault="007A6735" w:rsidP="007A6735">
      <w:pPr>
        <w:tabs>
          <w:tab w:val="left" w:pos="900"/>
          <w:tab w:val="left" w:pos="1800"/>
          <w:tab w:val="left" w:pos="732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7A6735" w:rsidRPr="007A6735" w:rsidRDefault="007A6735" w:rsidP="007A6735">
      <w:pPr>
        <w:tabs>
          <w:tab w:val="left" w:pos="1800"/>
          <w:tab w:val="left" w:pos="7320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Jika diketahui persen tara dan bruto, maka untuk mencari tara digunakan rumus berikut:</w:t>
      </w:r>
    </w:p>
    <w:p w:rsidR="007A6735" w:rsidRDefault="007A6735" w:rsidP="007A6735">
      <w:pPr>
        <w:spacing w:after="0" w:line="360" w:lineRule="auto"/>
        <w:rPr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noProof/>
          <w:sz w:val="28"/>
          <w:szCs w:val="28"/>
        </w:rPr>
        <w:pict>
          <v:roundrect id="_x0000_s1028" style="position:absolute;margin-left:134.6pt;margin-top:8.4pt;width:214.9pt;height:32.45pt;z-index:251662336;v-text-anchor:middle" arcsize="10923f" fillcolor="#d99594 [1941]">
            <v:textbox style="mso-next-textbox:#_x0000_s1028">
              <w:txbxContent>
                <w:p w:rsidR="007A6735" w:rsidRPr="00A11D3B" w:rsidRDefault="007A6735" w:rsidP="007A6735">
                  <w:pPr>
                    <w:jc w:val="center"/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Tara = Neto x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 xml:space="preserve"> 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Bruto</w:t>
                  </w:r>
                </w:p>
                <w:p w:rsidR="007A6735" w:rsidRPr="00A11D3B" w:rsidRDefault="007A6735" w:rsidP="007A6735">
                  <w:pPr>
                    <w:jc w:val="center"/>
                    <w:rPr>
                      <w:rFonts w:ascii="Comic Sans MS" w:hAnsi="Comic Sans MS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Pr="007A6735">
        <w:rPr>
          <w:sz w:val="28"/>
          <w:szCs w:val="28"/>
        </w:rPr>
        <w:t xml:space="preserve">      </w:t>
      </w:r>
    </w:p>
    <w:p w:rsidR="007A6735" w:rsidRPr="007A6735" w:rsidRDefault="007A6735" w:rsidP="007A6735">
      <w:pPr>
        <w:spacing w:after="0" w:line="360" w:lineRule="auto"/>
        <w:rPr>
          <w:sz w:val="28"/>
          <w:szCs w:val="28"/>
          <w:lang w:val="id-ID"/>
        </w:rPr>
      </w:pPr>
    </w:p>
    <w:p w:rsidR="007A6735" w:rsidRPr="007A6735" w:rsidRDefault="007A6735" w:rsidP="007A6735">
      <w:pPr>
        <w:tabs>
          <w:tab w:val="left" w:pos="1800"/>
          <w:tab w:val="left" w:pos="7320"/>
        </w:tabs>
        <w:spacing w:after="0" w:line="360" w:lineRule="auto"/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Untuk setiap pembelian yang mendapatkan potongan berat (tara) dapat dirumuskan sebagai berikut:</w:t>
      </w:r>
      <w:r w:rsidRPr="007A6735">
        <w:rPr>
          <w:sz w:val="28"/>
          <w:szCs w:val="28"/>
        </w:rPr>
        <w:t xml:space="preserve">      </w:t>
      </w:r>
    </w:p>
    <w:p w:rsidR="007A6735" w:rsidRPr="007A6735" w:rsidRDefault="007A6735" w:rsidP="007A6735">
      <w:pPr>
        <w:tabs>
          <w:tab w:val="left" w:pos="900"/>
          <w:tab w:val="left" w:pos="1800"/>
          <w:tab w:val="left" w:pos="732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noProof/>
          <w:sz w:val="28"/>
          <w:szCs w:val="28"/>
        </w:rPr>
        <w:pict>
          <v:roundrect id="_x0000_s1029" style="position:absolute;left:0;text-align:left;margin-left:81.2pt;margin-top:4.6pt;width:351.8pt;height:36.05pt;z-index:251663360" arcsize="10923f" fillcolor="#d99594 [1941]">
            <v:textbox style="mso-next-textbox:#_x0000_s1029">
              <w:txbxContent>
                <w:p w:rsidR="007A6735" w:rsidRPr="00A11D3B" w:rsidRDefault="007A6735" w:rsidP="007A6735">
                  <w:pPr>
                    <w:jc w:val="center"/>
                    <w:rPr>
                      <w:rFonts w:ascii="Comic Sans MS" w:hAnsi="Comic Sans MS" w:cs="Times New Roman"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Harga Bersih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 xml:space="preserve"> 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=</w:t>
                  </w:r>
                  <w:r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 xml:space="preserve"> 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Neto x Harga Per 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  <w:lang w:val="id-ID"/>
                    </w:rPr>
                    <w:t>Satuan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Satuan</w:t>
                  </w:r>
                  <w:r w:rsidRPr="00A11D3B">
                    <w:rPr>
                      <w:rFonts w:ascii="Comic Sans MS" w:hAnsi="Comic Sans MS" w:cs="Times New Roman"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Pr="00A11D3B">
                    <w:rPr>
                      <w:rFonts w:ascii="Comic Sans MS" w:hAnsi="Comic Sans MS" w:cs="Times New Roman"/>
                      <w:b/>
                      <w:color w:val="FFFFFF" w:themeColor="background1"/>
                      <w:sz w:val="32"/>
                      <w:szCs w:val="32"/>
                    </w:rPr>
                    <w:t>Berat</w:t>
                  </w:r>
                </w:p>
              </w:txbxContent>
            </v:textbox>
          </v:roundrect>
        </w:pict>
      </w:r>
    </w:p>
    <w:p w:rsidR="007A6735" w:rsidRPr="007A6735" w:rsidRDefault="007A6735" w:rsidP="007A6735">
      <w:pPr>
        <w:tabs>
          <w:tab w:val="left" w:pos="900"/>
          <w:tab w:val="left" w:pos="1800"/>
          <w:tab w:val="left" w:pos="7320"/>
        </w:tabs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id-ID"/>
        </w:rPr>
      </w:pPr>
    </w:p>
    <w:p w:rsidR="007A6735" w:rsidRPr="007A6735" w:rsidRDefault="007A6735" w:rsidP="007A673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 xml:space="preserve">Contok Soal </w:t>
      </w:r>
    </w:p>
    <w:p w:rsidR="007A6735" w:rsidRPr="007A6735" w:rsidRDefault="007A6735" w:rsidP="007A6735">
      <w:pPr>
        <w:pStyle w:val="ListParagraph"/>
        <w:numPr>
          <w:ilvl w:val="0"/>
          <w:numId w:val="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Seorang pedagang membeli 5 karung beras dengan brato masing-masing 72 kg dan tara 1 %. Berapa rupiahkah pedagang itu harus membayar jika harga tiap kg beras adalah Rp 3.000,00?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  <w:tab w:val="left" w:pos="5010"/>
        </w:tabs>
        <w:spacing w:after="0" w:line="360" w:lineRule="auto"/>
        <w:ind w:left="1440" w:hanging="164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Diketahui</w:t>
      </w:r>
      <w:r w:rsidRPr="007A6735">
        <w:rPr>
          <w:rFonts w:ascii="Times New Roman" w:hAnsi="Times New Roman" w:cs="Times New Roman"/>
          <w:sz w:val="28"/>
          <w:szCs w:val="28"/>
        </w:rPr>
        <w:tab/>
        <w:t>: Bruto 1 karung</w:t>
      </w:r>
      <w:r w:rsidRPr="007A6735">
        <w:rPr>
          <w:rFonts w:ascii="Times New Roman" w:hAnsi="Times New Roman" w:cs="Times New Roman"/>
          <w:sz w:val="28"/>
          <w:szCs w:val="28"/>
        </w:rPr>
        <w:tab/>
        <w:t>= 72 kg</w:t>
      </w:r>
    </w:p>
    <w:p w:rsidR="007A6735" w:rsidRPr="007A6735" w:rsidRDefault="007A6735" w:rsidP="007A6735">
      <w:pPr>
        <w:pStyle w:val="ListParagraph"/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  <w:tab w:val="left" w:pos="50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id-ID" w:eastAsia="ja-JP"/>
        </w:rPr>
        <w:lastRenderedPageBreak/>
        <w:pict>
          <v:roundrect id="_x0000_s1041" style="position:absolute;left:0;text-align:left;margin-left:-19.5pt;margin-top:-22.5pt;width:495pt;height:720.3pt;z-index:-251650048" arcsize="10923f" fillcolor="#f39" strokecolor="#b2a1c7 [1943]" strokeweight="1pt">
            <v:fill opacity="28836f" color2="#36f" o:opacity2="42598f" recolor="t" rotate="t" angle="-90" focusposition="1" focussize="" colors="0 #f39;.25 #f63;.5 yellow;.75 #01a78f;1 #36f" method="none" focus="100%" type="gradient"/>
            <v:shadow on="t" type="double" color="#3f3151 [1607]" opacity=".5" color2="shadow add(102)" offset="-3pt,-3pt" offset2="-6pt,-6pt"/>
          </v:roundrect>
        </w:pic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  <w:t xml:space="preserve">  Tara 1 karung</w:t>
      </w:r>
      <w:r w:rsidRPr="007A6735">
        <w:rPr>
          <w:rFonts w:ascii="Times New Roman" w:hAnsi="Times New Roman" w:cs="Times New Roman"/>
          <w:sz w:val="28"/>
          <w:szCs w:val="28"/>
        </w:rPr>
        <w:tab/>
        <w:t>= 1%</w:t>
      </w:r>
    </w:p>
    <w:p w:rsidR="007A6735" w:rsidRPr="007A6735" w:rsidRDefault="007A6735" w:rsidP="007A6735">
      <w:pPr>
        <w:tabs>
          <w:tab w:val="left" w:pos="1155"/>
          <w:tab w:val="left" w:pos="1440"/>
          <w:tab w:val="left" w:pos="2160"/>
          <w:tab w:val="left" w:pos="2880"/>
          <w:tab w:val="left" w:pos="3600"/>
          <w:tab w:val="left" w:pos="4140"/>
        </w:tabs>
        <w:spacing w:after="0" w:line="360" w:lineRule="auto"/>
        <w:ind w:left="1440" w:hanging="164"/>
        <w:jc w:val="both"/>
        <w:rPr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Ditanyakan</w:t>
      </w:r>
      <w:r w:rsidRPr="007A6735">
        <w:rPr>
          <w:rFonts w:ascii="Times New Roman" w:hAnsi="Times New Roman" w:cs="Times New Roman"/>
          <w:sz w:val="28"/>
          <w:szCs w:val="28"/>
        </w:rPr>
        <w:tab/>
        <w:t>: Harga bersih?</w:t>
      </w:r>
    </w:p>
    <w:p w:rsidR="007A6735" w:rsidRPr="007A6735" w:rsidRDefault="007A6735" w:rsidP="007A6735">
      <w:pPr>
        <w:pStyle w:val="ListParagraph"/>
        <w:spacing w:after="0" w:line="360" w:lineRule="auto"/>
        <w:ind w:left="1440" w:hanging="164"/>
        <w:jc w:val="both"/>
        <w:rPr>
          <w:rFonts w:ascii="Times New Roman" w:hAnsi="Times New Roman" w:cs="Times New Roman"/>
          <w:sz w:val="28"/>
          <w:szCs w:val="28"/>
          <w:lang w:val="id-ID"/>
        </w:rPr>
      </w:pPr>
      <w:r w:rsidRPr="007A6735">
        <w:rPr>
          <w:rFonts w:ascii="Times New Roman" w:hAnsi="Times New Roman" w:cs="Times New Roman"/>
          <w:sz w:val="28"/>
          <w:szCs w:val="28"/>
        </w:rPr>
        <w:t>Jawab</w: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7A6735" w:rsidRPr="007A6735" w:rsidRDefault="007A6735" w:rsidP="007A6735">
      <w:pPr>
        <w:pStyle w:val="ListParagraph"/>
        <w:spacing w:after="0" w:line="360" w:lineRule="auto"/>
        <w:ind w:left="1440" w:hanging="164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Bruto 5 karung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= 5 x 72 kg = 360 kg</w:t>
      </w:r>
    </w:p>
    <w:p w:rsidR="007A6735" w:rsidRPr="007A6735" w:rsidRDefault="007A6735" w:rsidP="007A6735">
      <w:pPr>
        <w:spacing w:after="0" w:line="36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Tara 5 karung</w: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 xml:space="preserve">= Persen Tara x bruto </w:t>
      </w:r>
    </w:p>
    <w:p w:rsidR="007A6735" w:rsidRPr="007A6735" w:rsidRDefault="007A6735" w:rsidP="007A6735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7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A673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7A6735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7A6735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Pr="007A6735">
        <w:rPr>
          <w:rFonts w:ascii="Times New Roman" w:eastAsiaTheme="minorEastAsia" w:hAnsi="Times New Roman" w:cs="Times New Roman"/>
          <w:sz w:val="28"/>
          <w:szCs w:val="28"/>
        </w:rPr>
        <w:t xml:space="preserve"> x 360 kg  </w:t>
      </w:r>
      <w:r w:rsidRPr="007A6735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7A6735" w:rsidRPr="007A6735" w:rsidRDefault="007A6735" w:rsidP="007A6735">
      <w:pPr>
        <w:spacing w:after="0" w:line="360" w:lineRule="auto"/>
        <w:ind w:firstLine="297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735">
        <w:rPr>
          <w:rFonts w:ascii="Times New Roman" w:eastAsiaTheme="minorEastAsia" w:hAnsi="Times New Roman" w:cs="Times New Roman"/>
          <w:sz w:val="28"/>
          <w:szCs w:val="28"/>
        </w:rPr>
        <w:t>= 3,6 kg</w:t>
      </w:r>
    </w:p>
    <w:p w:rsidR="007A6735" w:rsidRPr="007A6735" w:rsidRDefault="007A6735" w:rsidP="007A6735">
      <w:pPr>
        <w:spacing w:after="0" w:line="360" w:lineRule="auto"/>
        <w:ind w:left="2160" w:hanging="884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eastAsiaTheme="minorEastAsia" w:hAnsi="Times New Roman" w:cs="Times New Roman"/>
          <w:sz w:val="28"/>
          <w:szCs w:val="28"/>
        </w:rPr>
        <w:t>Neto</w:t>
      </w:r>
      <w:r w:rsidRPr="007A6735">
        <w:rPr>
          <w:rFonts w:ascii="Times New Roman" w:eastAsiaTheme="minorEastAsia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eastAsiaTheme="minorEastAsia" w:hAnsi="Times New Roman" w:cs="Times New Roman"/>
          <w:sz w:val="28"/>
          <w:szCs w:val="28"/>
        </w:rPr>
        <w:t>= Bruto - Tara</w:t>
      </w:r>
    </w:p>
    <w:p w:rsidR="007A6735" w:rsidRPr="007A6735" w:rsidRDefault="007A6735" w:rsidP="007A6735">
      <w:pPr>
        <w:pStyle w:val="ListParagraph"/>
        <w:spacing w:after="0" w:line="360" w:lineRule="auto"/>
        <w:ind w:left="189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= 360 kg- 3,6 kg</w:t>
      </w:r>
    </w:p>
    <w:p w:rsidR="007A6735" w:rsidRPr="007A6735" w:rsidRDefault="007A6735" w:rsidP="007A6735">
      <w:pPr>
        <w:pStyle w:val="ListParagraph"/>
        <w:spacing w:after="0" w:line="360" w:lineRule="auto"/>
        <w:ind w:left="1890" w:firstLine="270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= 356,40 kg</w:t>
      </w:r>
    </w:p>
    <w:p w:rsidR="007A6735" w:rsidRPr="007A6735" w:rsidRDefault="007A6735" w:rsidP="007A6735">
      <w:pPr>
        <w:spacing w:after="0" w:line="360" w:lineRule="auto"/>
        <w:ind w:left="2160" w:hanging="884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>Harga Bersih</w: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 xml:space="preserve">= </w:t>
      </w:r>
      <w:r w:rsidRPr="007A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Neto x Harga Per  Satuan</w:t>
      </w:r>
    </w:p>
    <w:p w:rsidR="007A6735" w:rsidRPr="007A6735" w:rsidRDefault="007A6735" w:rsidP="007A6735">
      <w:pPr>
        <w:pStyle w:val="ListParagraph"/>
        <w:spacing w:after="0" w:line="360" w:lineRule="auto"/>
        <w:ind w:left="1890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= 356,40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kg</w:t>
      </w:r>
      <w:r w:rsidRPr="007A6735">
        <w:rPr>
          <w:rFonts w:ascii="Times New Roman" w:hAnsi="Times New Roman" w:cs="Times New Roman"/>
          <w:sz w:val="28"/>
          <w:szCs w:val="28"/>
        </w:rPr>
        <w:t xml:space="preserve"> x Rp 3.000,00</w:t>
      </w:r>
    </w:p>
    <w:p w:rsidR="007A6735" w:rsidRPr="007A6735" w:rsidRDefault="007A6735" w:rsidP="007A6735">
      <w:pPr>
        <w:pStyle w:val="ListParagraph"/>
        <w:spacing w:after="0" w:line="360" w:lineRule="auto"/>
        <w:ind w:left="1890"/>
        <w:jc w:val="both"/>
        <w:rPr>
          <w:rFonts w:ascii="Times New Roman" w:hAnsi="Times New Roman" w:cs="Times New Roman"/>
          <w:sz w:val="28"/>
          <w:szCs w:val="28"/>
        </w:rPr>
      </w:pPr>
      <w:r w:rsidRPr="007A6735">
        <w:rPr>
          <w:rFonts w:ascii="Times New Roman" w:hAnsi="Times New Roman" w:cs="Times New Roman"/>
          <w:sz w:val="28"/>
          <w:szCs w:val="28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ab/>
      </w:r>
      <w:r w:rsidRPr="007A6735">
        <w:rPr>
          <w:rFonts w:ascii="Times New Roman" w:hAnsi="Times New Roman" w:cs="Times New Roman"/>
          <w:sz w:val="28"/>
          <w:szCs w:val="28"/>
        </w:rPr>
        <w:tab/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>= Rp</w:t>
      </w:r>
      <w:r w:rsidRPr="007A6735">
        <w:rPr>
          <w:rFonts w:ascii="Times New Roman" w:hAnsi="Times New Roman" w:cs="Times New Roman"/>
          <w:sz w:val="28"/>
          <w:szCs w:val="28"/>
          <w:lang w:val="id-ID"/>
        </w:rPr>
        <w:t xml:space="preserve"> </w:t>
      </w:r>
      <w:r w:rsidRPr="007A6735">
        <w:rPr>
          <w:rFonts w:ascii="Times New Roman" w:hAnsi="Times New Roman" w:cs="Times New Roman"/>
          <w:sz w:val="28"/>
          <w:szCs w:val="28"/>
        </w:rPr>
        <w:t xml:space="preserve">1.069.200,00  </w:t>
      </w:r>
    </w:p>
    <w:p w:rsidR="00AF66C4" w:rsidRPr="007A6735" w:rsidRDefault="007A6735" w:rsidP="007A6735">
      <w:pPr>
        <w:rPr>
          <w:sz w:val="28"/>
          <w:szCs w:val="28"/>
        </w:rPr>
      </w:pPr>
      <w:r w:rsidRPr="007A6735">
        <w:rPr>
          <w:rFonts w:ascii="Times New Roman" w:hAnsi="Times New Roman" w:cs="Times New Roman"/>
          <w:b/>
          <w:sz w:val="28"/>
          <w:szCs w:val="28"/>
        </w:rPr>
        <w:t>Jadi pedagang h</w:t>
      </w:r>
      <w:r w:rsidRPr="007A6735">
        <w:rPr>
          <w:rFonts w:ascii="Times New Roman" w:hAnsi="Times New Roman" w:cs="Times New Roman"/>
          <w:b/>
          <w:sz w:val="28"/>
          <w:szCs w:val="28"/>
          <w:lang w:val="id-ID"/>
        </w:rPr>
        <w:t>a</w:t>
      </w:r>
      <w:r w:rsidRPr="007A6735">
        <w:rPr>
          <w:rFonts w:ascii="Times New Roman" w:hAnsi="Times New Roman" w:cs="Times New Roman"/>
          <w:b/>
          <w:sz w:val="28"/>
          <w:szCs w:val="28"/>
        </w:rPr>
        <w:t>rus membayar berasnya seharga Rp 1.069.000,00</w:t>
      </w:r>
    </w:p>
    <w:sectPr w:rsidR="00AF66C4" w:rsidRPr="007A6735" w:rsidSect="007A673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flowersDaisies" w:sz="20" w:space="24" w:color="002060"/>
        <w:left w:val="flowersDaisies" w:sz="20" w:space="24" w:color="002060"/>
        <w:bottom w:val="flowersDaisies" w:sz="20" w:space="24" w:color="002060"/>
        <w:right w:val="flowersDaisies" w:sz="20" w:space="24" w:color="002060"/>
      </w:pgBorders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D54" w:rsidRDefault="00362D54" w:rsidP="007A6735">
      <w:pPr>
        <w:spacing w:after="0" w:line="240" w:lineRule="auto"/>
      </w:pPr>
      <w:r>
        <w:separator/>
      </w:r>
    </w:p>
  </w:endnote>
  <w:endnote w:type="continuationSeparator" w:id="1">
    <w:p w:rsidR="00362D54" w:rsidRDefault="00362D54" w:rsidP="007A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7A6735">
      <w:tc>
        <w:tcPr>
          <w:tcW w:w="4500" w:type="pct"/>
          <w:tcBorders>
            <w:top w:val="single" w:sz="4" w:space="0" w:color="000000" w:themeColor="text1"/>
          </w:tcBorders>
        </w:tcPr>
        <w:p w:rsidR="007A6735" w:rsidRPr="007A6735" w:rsidRDefault="007A6735">
          <w:pPr>
            <w:pStyle w:val="Footer"/>
            <w:jc w:val="right"/>
            <w:rPr>
              <w:lang w:val="id-ID"/>
            </w:rPr>
          </w:pPr>
          <w:r>
            <w:rPr>
              <w:lang w:val="id-ID"/>
            </w:rPr>
            <w:t>Aritmatika Sosial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A6735" w:rsidRDefault="007A6735">
          <w:pPr>
            <w:pStyle w:val="Header"/>
            <w:rPr>
              <w:color w:val="FFFFFF" w:themeColor="background1"/>
            </w:rPr>
          </w:pPr>
          <w:fldSimple w:instr=" PAGE   \* MERGEFORMAT ">
            <w:r w:rsidRPr="007A6735">
              <w:rPr>
                <w:noProof/>
                <w:color w:val="FFFFFF" w:themeColor="background1"/>
              </w:rPr>
              <w:t>16</w:t>
            </w:r>
          </w:fldSimple>
        </w:p>
      </w:tc>
    </w:tr>
  </w:tbl>
  <w:p w:rsidR="007A6735" w:rsidRDefault="007A67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D54" w:rsidRDefault="00362D54" w:rsidP="007A6735">
      <w:pPr>
        <w:spacing w:after="0" w:line="240" w:lineRule="auto"/>
      </w:pPr>
      <w:r>
        <w:separator/>
      </w:r>
    </w:p>
  </w:footnote>
  <w:footnote w:type="continuationSeparator" w:id="1">
    <w:p w:rsidR="00362D54" w:rsidRDefault="00362D54" w:rsidP="007A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735" w:rsidRDefault="007A67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4CD5"/>
    <w:multiLevelType w:val="hybridMultilevel"/>
    <w:tmpl w:val="7B061F18"/>
    <w:lvl w:ilvl="0" w:tplc="0421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5A872626"/>
    <w:multiLevelType w:val="hybridMultilevel"/>
    <w:tmpl w:val="78F49318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2A593E"/>
    <w:multiLevelType w:val="hybridMultilevel"/>
    <w:tmpl w:val="CEB0E7D4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8E0320"/>
    <w:multiLevelType w:val="hybridMultilevel"/>
    <w:tmpl w:val="208AD54E"/>
    <w:lvl w:ilvl="0" w:tplc="774E67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6735"/>
    <w:rsid w:val="002A4F2A"/>
    <w:rsid w:val="00362D54"/>
    <w:rsid w:val="007A6735"/>
    <w:rsid w:val="0096047E"/>
    <w:rsid w:val="00AF66C4"/>
    <w:rsid w:val="00B2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360" w:lineRule="auto"/>
        <w:ind w:left="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735"/>
    <w:pPr>
      <w:spacing w:line="276" w:lineRule="auto"/>
      <w:ind w:left="0" w:firstLine="0"/>
      <w:jc w:val="left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3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A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35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6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35"/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2013-12-24T15:16:00Z</dcterms:created>
  <dcterms:modified xsi:type="dcterms:W3CDTF">2013-12-24T15:23:00Z</dcterms:modified>
</cp:coreProperties>
</file>